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5546F" w14:textId="77777777" w:rsidR="001A1F3E" w:rsidRDefault="001A1F3E" w:rsidP="001A1F3E"/>
    <w:p w14:paraId="66551092" w14:textId="77777777"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14:paraId="614A12DA" w14:textId="77777777" w:rsidR="005F6F8E" w:rsidRDefault="00DC1DAA" w:rsidP="005F6F8E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5F6F8E">
        <w:t xml:space="preserve"> </w:t>
      </w:r>
      <w:r w:rsidR="005F6F8E">
        <w:rPr>
          <w:i/>
        </w:rPr>
        <w:t>Every instructor has prerogative to teach the course as they see fit and ultimately the instructor's syllabus supersedes all others.</w:t>
      </w:r>
    </w:p>
    <w:p w14:paraId="374905A6" w14:textId="77777777" w:rsidR="001A1F3E" w:rsidRPr="00DC1DAA" w:rsidRDefault="00A106FD" w:rsidP="001A1F3E">
      <w:pPr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CHE 8A: </w:t>
      </w:r>
      <w:r w:rsidRPr="00A106FD">
        <w:rPr>
          <w:b/>
          <w:i/>
        </w:rPr>
        <w:t>Organic Chemistry: Brief Course</w:t>
      </w:r>
    </w:p>
    <w:p w14:paraId="076A7C9D" w14:textId="77777777" w:rsidR="001A1F3E" w:rsidRDefault="001A1F3E" w:rsidP="001A1F3E">
      <w:r>
        <w:t xml:space="preserve">Approved: </w:t>
      </w:r>
    </w:p>
    <w:p w14:paraId="1B3B3534" w14:textId="77777777" w:rsidR="001A1F3E" w:rsidRDefault="001A1F3E" w:rsidP="001A1F3E"/>
    <w:p w14:paraId="4974DF23" w14:textId="77777777" w:rsidR="001A1F3E" w:rsidRDefault="001A1F3E" w:rsidP="001A1F3E">
      <w:r>
        <w:t>Suggested Textbook: (actual textbook varies by instructor; check your instructor)</w:t>
      </w:r>
    </w:p>
    <w:p w14:paraId="23A113FD" w14:textId="77777777" w:rsidR="00A106FD" w:rsidRDefault="00A106FD" w:rsidP="00A106FD">
      <w:pPr>
        <w:spacing w:after="0"/>
        <w:ind w:left="720"/>
      </w:pPr>
      <w:r>
        <w:t xml:space="preserve">Essential Organic Chemistry, 3nd Edition”, P. Y. </w:t>
      </w:r>
      <w:proofErr w:type="spellStart"/>
      <w:r>
        <w:t>Bruice</w:t>
      </w:r>
      <w:proofErr w:type="spellEnd"/>
      <w:r>
        <w:t xml:space="preserve"> </w:t>
      </w:r>
    </w:p>
    <w:p w14:paraId="75889551" w14:textId="77777777" w:rsidR="00A106FD" w:rsidRDefault="00A106FD" w:rsidP="00A106FD">
      <w:pPr>
        <w:spacing w:after="0"/>
        <w:ind w:left="720"/>
      </w:pPr>
      <w:r>
        <w:t>Mastering Chemistry Software for 3rd Ed. Essential Organic Chemistry</w:t>
      </w:r>
    </w:p>
    <w:p w14:paraId="13D53E69" w14:textId="77777777" w:rsidR="00A106FD" w:rsidRDefault="00A106FD" w:rsidP="00A106FD">
      <w:pPr>
        <w:spacing w:after="0"/>
        <w:ind w:left="720"/>
      </w:pPr>
      <w:r>
        <w:t xml:space="preserve">Essential Organic Chemistry Study Guide and Solution Manual, 3rd Ed. </w:t>
      </w:r>
    </w:p>
    <w:p w14:paraId="76C810E4" w14:textId="77777777" w:rsidR="00A106FD" w:rsidRDefault="00A106FD" w:rsidP="00A106FD">
      <w:pPr>
        <w:spacing w:after="0"/>
        <w:ind w:left="720"/>
      </w:pPr>
      <w:r>
        <w:t xml:space="preserve">Organic Chemistry as a Second Language 3rd Ed. David Klein </w:t>
      </w:r>
    </w:p>
    <w:p w14:paraId="743CF75B" w14:textId="77777777" w:rsidR="00643231" w:rsidRDefault="00A106FD" w:rsidP="00A106FD">
      <w:pPr>
        <w:spacing w:after="0"/>
        <w:ind w:left="720"/>
      </w:pPr>
      <w:r>
        <w:t>“Molecular Models for visualization and laboratory.</w:t>
      </w:r>
    </w:p>
    <w:p w14:paraId="61EA5A10" w14:textId="77777777" w:rsidR="00A106FD" w:rsidRDefault="00A106FD" w:rsidP="00A106FD">
      <w:pPr>
        <w:spacing w:after="0"/>
        <w:ind w:left="720"/>
      </w:pPr>
    </w:p>
    <w:p w14:paraId="768E0953" w14:textId="77777777" w:rsidR="001A1F3E" w:rsidRDefault="001A1F3E" w:rsidP="001A1F3E">
      <w:r>
        <w:t>Suggested Schedule:</w:t>
      </w:r>
    </w:p>
    <w:p w14:paraId="4208BC79" w14:textId="77777777" w:rsidR="00A106FD" w:rsidRDefault="00A106FD" w:rsidP="00A106FD">
      <w:pPr>
        <w:spacing w:after="0"/>
      </w:pPr>
      <w:r>
        <w:t>Week 1</w:t>
      </w:r>
      <w:r>
        <w:tab/>
      </w:r>
      <w:r>
        <w:tab/>
        <w:t>Chap. 1</w:t>
      </w:r>
      <w:r>
        <w:tab/>
        <w:t>Intro, Assessment</w:t>
      </w:r>
    </w:p>
    <w:p w14:paraId="64334998" w14:textId="77777777" w:rsidR="00A106FD" w:rsidRDefault="00A106FD" w:rsidP="00A106FD">
      <w:pPr>
        <w:spacing w:after="0"/>
        <w:ind w:left="720" w:firstLine="720"/>
      </w:pPr>
      <w:r>
        <w:t>Chap. 1</w:t>
      </w:r>
      <w:r>
        <w:tab/>
        <w:t>Bonds and Structure</w:t>
      </w:r>
    </w:p>
    <w:p w14:paraId="1E9B2BAE" w14:textId="77777777" w:rsidR="00A106FD" w:rsidRDefault="00A106FD" w:rsidP="00A106FD">
      <w:pPr>
        <w:spacing w:after="0"/>
        <w:ind w:left="720" w:firstLine="720"/>
      </w:pPr>
    </w:p>
    <w:p w14:paraId="41E7756C" w14:textId="77777777" w:rsidR="00A106FD" w:rsidRDefault="00A106FD" w:rsidP="00A106FD">
      <w:pPr>
        <w:spacing w:after="0"/>
      </w:pPr>
      <w:r>
        <w:t>Week 2</w:t>
      </w:r>
      <w:r>
        <w:tab/>
      </w:r>
      <w:r>
        <w:tab/>
        <w:t>Chap. 1</w:t>
      </w:r>
      <w:r>
        <w:tab/>
        <w:t xml:space="preserve">Drawing </w:t>
      </w:r>
      <w:proofErr w:type="gramStart"/>
      <w:r>
        <w:t>Organic  Structures</w:t>
      </w:r>
      <w:proofErr w:type="gramEnd"/>
      <w:r>
        <w:t xml:space="preserve"> </w:t>
      </w:r>
    </w:p>
    <w:p w14:paraId="67908773" w14:textId="77777777" w:rsidR="00A106FD" w:rsidRDefault="00A106FD" w:rsidP="00A106FD">
      <w:pPr>
        <w:spacing w:after="0"/>
        <w:ind w:left="720" w:firstLine="720"/>
      </w:pPr>
      <w:r>
        <w:t>Chap. 1</w:t>
      </w:r>
      <w:r>
        <w:tab/>
        <w:t>Hybridization</w:t>
      </w:r>
    </w:p>
    <w:p w14:paraId="2EA9311A" w14:textId="77777777" w:rsidR="00A106FD" w:rsidRDefault="00A106FD" w:rsidP="00A106FD">
      <w:pPr>
        <w:ind w:left="720" w:firstLine="720"/>
      </w:pPr>
      <w:r>
        <w:t>Quiz 1 – Chap 1</w:t>
      </w:r>
    </w:p>
    <w:p w14:paraId="2BCD829F" w14:textId="77777777" w:rsidR="00A106FD" w:rsidRDefault="00A106FD" w:rsidP="00A106FD">
      <w:pPr>
        <w:spacing w:after="0"/>
      </w:pPr>
      <w:r>
        <w:t>Week 3</w:t>
      </w:r>
      <w:r>
        <w:tab/>
      </w:r>
      <w:r>
        <w:tab/>
      </w:r>
      <w:r w:rsidRPr="00A106FD">
        <w:t>Chap. 2</w:t>
      </w:r>
      <w:r w:rsidRPr="00A106FD">
        <w:tab/>
        <w:t>Acids and Bases</w:t>
      </w:r>
      <w:r w:rsidR="00444C21">
        <w:t xml:space="preserve"> - Types</w:t>
      </w:r>
    </w:p>
    <w:p w14:paraId="0618CEE1" w14:textId="77777777" w:rsidR="00A106FD" w:rsidRDefault="00A106FD" w:rsidP="00A106FD">
      <w:pPr>
        <w:spacing w:after="0"/>
        <w:ind w:left="720" w:firstLine="720"/>
      </w:pPr>
      <w:r w:rsidRPr="00A106FD">
        <w:t>Chap. 2</w:t>
      </w:r>
      <w:r w:rsidRPr="00A106FD">
        <w:tab/>
        <w:t>Acids and Bases</w:t>
      </w:r>
      <w:r w:rsidR="00444C21">
        <w:t xml:space="preserve"> – Structure and </w:t>
      </w:r>
      <w:proofErr w:type="spellStart"/>
      <w:r w:rsidR="00444C21">
        <w:t>pKa</w:t>
      </w:r>
      <w:proofErr w:type="spellEnd"/>
    </w:p>
    <w:p w14:paraId="00C53B4D" w14:textId="77777777" w:rsidR="00A106FD" w:rsidRDefault="00A106FD" w:rsidP="00A106FD"/>
    <w:p w14:paraId="298096DF" w14:textId="77777777" w:rsidR="00A106FD" w:rsidRDefault="00A106FD" w:rsidP="00A106FD">
      <w:pPr>
        <w:spacing w:after="0"/>
      </w:pPr>
      <w:r>
        <w:t xml:space="preserve">Week </w:t>
      </w:r>
      <w:r w:rsidR="00444C21">
        <w:t>4</w:t>
      </w:r>
      <w:r>
        <w:tab/>
      </w:r>
      <w:r>
        <w:tab/>
        <w:t>Chap.</w:t>
      </w:r>
      <w:r w:rsidR="00444C21">
        <w:t xml:space="preserve"> </w:t>
      </w:r>
      <w:r>
        <w:t>3</w:t>
      </w:r>
      <w:r>
        <w:tab/>
        <w:t>Basics of Organic Compounds – Func</w:t>
      </w:r>
      <w:r w:rsidR="00444C21">
        <w:t>tional</w:t>
      </w:r>
      <w:r>
        <w:t xml:space="preserve"> Groups</w:t>
      </w:r>
    </w:p>
    <w:p w14:paraId="4528AEB2" w14:textId="77777777" w:rsidR="00A106FD" w:rsidRDefault="00A106FD" w:rsidP="00A106FD">
      <w:pPr>
        <w:spacing w:after="0"/>
        <w:ind w:left="720" w:firstLine="720"/>
      </w:pPr>
      <w:r>
        <w:t>Quiz 2 – Chap 2</w:t>
      </w:r>
    </w:p>
    <w:p w14:paraId="44C2C528" w14:textId="77777777" w:rsidR="00A106FD" w:rsidRDefault="00A106FD" w:rsidP="00A106FD">
      <w:pPr>
        <w:spacing w:after="0"/>
        <w:ind w:left="720" w:firstLine="720"/>
      </w:pPr>
      <w:r>
        <w:t>Chap. 3</w:t>
      </w:r>
      <w:r>
        <w:tab/>
        <w:t>Basics of Organic Compounds - Nomenclature</w:t>
      </w:r>
    </w:p>
    <w:p w14:paraId="7F1273A2" w14:textId="77777777" w:rsidR="00A106FD" w:rsidRDefault="00A106FD" w:rsidP="00A106FD">
      <w:pPr>
        <w:spacing w:after="0"/>
      </w:pPr>
    </w:p>
    <w:p w14:paraId="01EB0178" w14:textId="77777777" w:rsidR="00A106FD" w:rsidRDefault="00A106FD" w:rsidP="00A106FD">
      <w:pPr>
        <w:spacing w:after="0"/>
      </w:pPr>
      <w:r>
        <w:t xml:space="preserve">Week </w:t>
      </w:r>
      <w:r w:rsidR="00444C21">
        <w:t>5</w:t>
      </w:r>
      <w:r>
        <w:tab/>
      </w:r>
      <w:r>
        <w:tab/>
        <w:t>Chap. 3</w:t>
      </w:r>
      <w:r>
        <w:tab/>
        <w:t>Basics of Organic Compounds – Properties</w:t>
      </w:r>
    </w:p>
    <w:p w14:paraId="2FA41690" w14:textId="77777777" w:rsidR="00A106FD" w:rsidRDefault="00A106FD" w:rsidP="00A106FD">
      <w:pPr>
        <w:spacing w:after="0"/>
        <w:ind w:left="720" w:firstLine="720"/>
      </w:pPr>
      <w:r>
        <w:t>Chap. 3</w:t>
      </w:r>
      <w:r>
        <w:tab/>
        <w:t xml:space="preserve">Basics of Organic Compounds - </w:t>
      </w:r>
      <w:proofErr w:type="spellStart"/>
      <w:r>
        <w:t>Rotamers</w:t>
      </w:r>
      <w:proofErr w:type="spellEnd"/>
    </w:p>
    <w:p w14:paraId="45024E1C" w14:textId="77777777" w:rsidR="00A106FD" w:rsidRDefault="00A106FD" w:rsidP="00A106FD">
      <w:pPr>
        <w:spacing w:after="0"/>
        <w:ind w:left="720" w:firstLine="720"/>
      </w:pPr>
      <w:r>
        <w:t>Quiz 3 – Chap 3</w:t>
      </w:r>
    </w:p>
    <w:p w14:paraId="047B50B5" w14:textId="77777777" w:rsidR="00A106FD" w:rsidRDefault="00A106FD" w:rsidP="00A106FD">
      <w:pPr>
        <w:spacing w:after="0"/>
      </w:pPr>
    </w:p>
    <w:p w14:paraId="09D3DCA4" w14:textId="77777777" w:rsidR="00A106FD" w:rsidRDefault="00A106FD" w:rsidP="00A106FD">
      <w:pPr>
        <w:spacing w:after="0"/>
      </w:pPr>
      <w:r>
        <w:t xml:space="preserve">Week </w:t>
      </w:r>
      <w:r w:rsidR="00444C21">
        <w:t>6</w:t>
      </w:r>
      <w:r>
        <w:tab/>
      </w:r>
      <w:r>
        <w:tab/>
        <w:t>Chap. 4</w:t>
      </w:r>
      <w:r>
        <w:tab/>
        <w:t>Rings and Strain</w:t>
      </w:r>
    </w:p>
    <w:p w14:paraId="1FC42B7D" w14:textId="77777777" w:rsidR="00A106FD" w:rsidRDefault="00A106FD" w:rsidP="00A106FD">
      <w:pPr>
        <w:ind w:left="720" w:firstLine="720"/>
      </w:pPr>
      <w:r>
        <w:t>Chap. 5</w:t>
      </w:r>
      <w:r>
        <w:tab/>
        <w:t>Stereoisomers</w:t>
      </w:r>
    </w:p>
    <w:p w14:paraId="43C51ED2" w14:textId="77777777" w:rsidR="00A106FD" w:rsidRDefault="00A106FD" w:rsidP="00A106FD">
      <w:pPr>
        <w:spacing w:after="0"/>
      </w:pPr>
      <w:r>
        <w:t xml:space="preserve">Week </w:t>
      </w:r>
      <w:r w:rsidR="00444C21">
        <w:t>7</w:t>
      </w:r>
      <w:r w:rsidR="00444C21">
        <w:tab/>
      </w:r>
      <w:r>
        <w:tab/>
        <w:t>Chap. 5</w:t>
      </w:r>
      <w:r>
        <w:tab/>
        <w:t xml:space="preserve">Optical Activity and Multiple </w:t>
      </w:r>
      <w:proofErr w:type="spellStart"/>
      <w:r>
        <w:t>Stereocenters</w:t>
      </w:r>
      <w:proofErr w:type="spellEnd"/>
    </w:p>
    <w:p w14:paraId="7C3C31E8" w14:textId="77777777" w:rsidR="00A106FD" w:rsidRDefault="00A106FD" w:rsidP="00A106FD">
      <w:pPr>
        <w:spacing w:after="0"/>
        <w:ind w:left="720" w:firstLine="720"/>
      </w:pPr>
      <w:r>
        <w:t>Quiz 4 –</w:t>
      </w:r>
      <w:r w:rsidR="00444C21">
        <w:t xml:space="preserve"> </w:t>
      </w:r>
      <w:r>
        <w:t>Chap 4, 5</w:t>
      </w:r>
    </w:p>
    <w:p w14:paraId="2C538665" w14:textId="77777777" w:rsidR="00A106FD" w:rsidRDefault="00A106FD" w:rsidP="00A106FD">
      <w:pPr>
        <w:spacing w:after="0"/>
        <w:ind w:left="720" w:firstLine="720"/>
      </w:pPr>
      <w:r>
        <w:t>Chap. 6</w:t>
      </w:r>
      <w:r>
        <w:tab/>
        <w:t xml:space="preserve">Alkenes </w:t>
      </w:r>
    </w:p>
    <w:p w14:paraId="1B57A6F0" w14:textId="77777777" w:rsidR="00A106FD" w:rsidRDefault="00A106FD" w:rsidP="00A106FD">
      <w:pPr>
        <w:spacing w:after="0"/>
      </w:pPr>
    </w:p>
    <w:p w14:paraId="0CABFB4A" w14:textId="77777777" w:rsidR="00A106FD" w:rsidRDefault="00A106FD" w:rsidP="00C843FB">
      <w:pPr>
        <w:spacing w:after="0"/>
      </w:pPr>
      <w:r>
        <w:t xml:space="preserve">Week </w:t>
      </w:r>
      <w:r w:rsidR="00444C21">
        <w:t>8</w:t>
      </w:r>
      <w:r w:rsidR="00444C21">
        <w:tab/>
      </w:r>
      <w:r>
        <w:tab/>
        <w:t>Chap. 6</w:t>
      </w:r>
      <w:r>
        <w:tab/>
        <w:t>Mechanisms and Reactions of Alkenes</w:t>
      </w:r>
    </w:p>
    <w:p w14:paraId="3CD3FEE7" w14:textId="77777777" w:rsidR="00A106FD" w:rsidRDefault="00A106FD" w:rsidP="00C843FB">
      <w:pPr>
        <w:spacing w:after="0"/>
        <w:ind w:left="720" w:firstLine="720"/>
      </w:pPr>
      <w:r>
        <w:lastRenderedPageBreak/>
        <w:t>Chap. 6</w:t>
      </w:r>
      <w:r>
        <w:tab/>
      </w:r>
      <w:proofErr w:type="spellStart"/>
      <w:r>
        <w:t>Carbocations</w:t>
      </w:r>
      <w:proofErr w:type="spellEnd"/>
      <w:r>
        <w:t xml:space="preserve"> and Reactions</w:t>
      </w:r>
    </w:p>
    <w:p w14:paraId="2BE6C686" w14:textId="77777777" w:rsidR="00A106FD" w:rsidRDefault="00444C21" w:rsidP="00C843FB">
      <w:pPr>
        <w:spacing w:after="0"/>
        <w:ind w:left="720" w:firstLine="720"/>
      </w:pPr>
      <w:r>
        <w:t>Quiz 5 – Chap 5, 6</w:t>
      </w:r>
    </w:p>
    <w:p w14:paraId="4F5ADE04" w14:textId="77777777" w:rsidR="00A106FD" w:rsidRDefault="00A106FD" w:rsidP="00C843FB">
      <w:pPr>
        <w:spacing w:after="0"/>
        <w:ind w:left="720" w:firstLine="720"/>
      </w:pPr>
    </w:p>
    <w:p w14:paraId="6C042966" w14:textId="77777777" w:rsidR="00A106FD" w:rsidRDefault="00A106FD" w:rsidP="00C843FB">
      <w:pPr>
        <w:spacing w:after="0"/>
      </w:pPr>
      <w:r>
        <w:t xml:space="preserve">Week </w:t>
      </w:r>
      <w:r w:rsidR="00444C21">
        <w:t>9</w:t>
      </w:r>
      <w:r>
        <w:tab/>
      </w:r>
      <w:r>
        <w:tab/>
        <w:t>Chap. 7</w:t>
      </w:r>
      <w:r>
        <w:tab/>
        <w:t xml:space="preserve">Resonance and Delocalized Systems </w:t>
      </w:r>
    </w:p>
    <w:p w14:paraId="76B5281C" w14:textId="77777777" w:rsidR="00A106FD" w:rsidRDefault="00C843FB" w:rsidP="00C843FB">
      <w:pPr>
        <w:spacing w:after="0"/>
        <w:ind w:left="720" w:firstLine="720"/>
      </w:pPr>
      <w:r>
        <w:t xml:space="preserve">Chap. 7/8 </w:t>
      </w:r>
      <w:r w:rsidR="00A106FD">
        <w:t>Reactions of Dienes</w:t>
      </w:r>
    </w:p>
    <w:p w14:paraId="1ED0B655" w14:textId="77777777" w:rsidR="00A106FD" w:rsidRDefault="00A106FD" w:rsidP="00C843FB">
      <w:pPr>
        <w:spacing w:after="0"/>
        <w:ind w:left="720" w:firstLine="720"/>
      </w:pPr>
      <w:r>
        <w:t xml:space="preserve">Substitution of </w:t>
      </w:r>
      <w:proofErr w:type="spellStart"/>
      <w:r>
        <w:t>Haloalkanes</w:t>
      </w:r>
      <w:proofErr w:type="spellEnd"/>
    </w:p>
    <w:p w14:paraId="47EF8D9B" w14:textId="77777777" w:rsidR="00C843FB" w:rsidRDefault="00C843FB" w:rsidP="00C843FB">
      <w:pPr>
        <w:spacing w:after="0"/>
        <w:ind w:left="720" w:firstLine="720"/>
      </w:pPr>
    </w:p>
    <w:p w14:paraId="4C184C06" w14:textId="77777777" w:rsidR="00A106FD" w:rsidRDefault="00C843FB" w:rsidP="00C843FB">
      <w:pPr>
        <w:spacing w:after="0"/>
      </w:pPr>
      <w:r>
        <w:t xml:space="preserve">Week </w:t>
      </w:r>
      <w:r w:rsidR="00444C21">
        <w:t>10</w:t>
      </w:r>
      <w:r w:rsidR="00A106FD">
        <w:tab/>
        <w:t>Chap. 8</w:t>
      </w:r>
      <w:r w:rsidR="00A106FD">
        <w:tab/>
        <w:t>Elimination Reactions</w:t>
      </w:r>
    </w:p>
    <w:p w14:paraId="5B295E6A" w14:textId="77777777" w:rsidR="00A106FD" w:rsidRDefault="00A106FD" w:rsidP="00C843FB">
      <w:pPr>
        <w:spacing w:after="0"/>
        <w:ind w:left="720" w:firstLine="720"/>
      </w:pPr>
      <w:r>
        <w:t xml:space="preserve">Quiz 6 – Chap </w:t>
      </w:r>
      <w:r w:rsidR="00444C21">
        <w:t>7, 8</w:t>
      </w:r>
    </w:p>
    <w:p w14:paraId="5D17F959" w14:textId="77777777" w:rsidR="00C843FB" w:rsidRDefault="00C843FB" w:rsidP="00C843FB">
      <w:pPr>
        <w:spacing w:after="0"/>
        <w:ind w:left="720" w:firstLine="720"/>
      </w:pPr>
    </w:p>
    <w:p w14:paraId="7BC5BA4C" w14:textId="77777777" w:rsidR="00A106FD" w:rsidRDefault="00C843FB" w:rsidP="00A106FD">
      <w:r>
        <w:t>Week 1</w:t>
      </w:r>
      <w:r w:rsidR="00444C21">
        <w:t>1</w:t>
      </w:r>
      <w:r>
        <w:tab/>
        <w:t>FINAL EXAM</w:t>
      </w:r>
    </w:p>
    <w:p w14:paraId="6B88F62F" w14:textId="77777777" w:rsidR="001A1F3E" w:rsidRDefault="001A1F3E" w:rsidP="001A1F3E">
      <w:r>
        <w:t>Additional Notes:</w:t>
      </w:r>
    </w:p>
    <w:p w14:paraId="00595D98" w14:textId="77777777" w:rsidR="001A1F3E" w:rsidRDefault="00A106FD" w:rsidP="00C843FB">
      <w:pPr>
        <w:ind w:left="720"/>
      </w:pPr>
      <w:r w:rsidRPr="00A106FD">
        <w:t xml:space="preserve">Prerequisites: </w:t>
      </w:r>
      <w:r w:rsidRPr="00A106FD">
        <w:tab/>
        <w:t>CHE-2B or CHE-2BH with a C or better.</w:t>
      </w:r>
    </w:p>
    <w:p w14:paraId="7F682EB6" w14:textId="77777777" w:rsidR="001A1F3E" w:rsidRDefault="001A1F3E" w:rsidP="001A1F3E">
      <w:r>
        <w:t>Learning Goals:</w:t>
      </w:r>
    </w:p>
    <w:p w14:paraId="5AD4F98C" w14:textId="77777777" w:rsidR="00A106FD" w:rsidRDefault="00A106FD" w:rsidP="00C843FB">
      <w:pPr>
        <w:spacing w:after="0"/>
        <w:ind w:left="720"/>
      </w:pPr>
      <w:r>
        <w:t>Upon successful completion of this course students should be able to:</w:t>
      </w:r>
    </w:p>
    <w:p w14:paraId="37765AA2" w14:textId="77777777" w:rsidR="00A106FD" w:rsidRDefault="00A106FD" w:rsidP="00C843FB">
      <w:pPr>
        <w:spacing w:after="0"/>
        <w:ind w:left="720"/>
      </w:pPr>
    </w:p>
    <w:p w14:paraId="527FCC79" w14:textId="77777777" w:rsidR="00A106FD" w:rsidRDefault="00A106FD" w:rsidP="00C843FB">
      <w:pPr>
        <w:spacing w:after="0"/>
        <w:ind w:left="720"/>
      </w:pPr>
      <w:r>
        <w:t xml:space="preserve">Draw organic molecules using condensed formula, </w:t>
      </w:r>
      <w:proofErr w:type="spellStart"/>
      <w:r>
        <w:t>Kekule</w:t>
      </w:r>
      <w:proofErr w:type="spellEnd"/>
      <w:r>
        <w:t xml:space="preserve"> structures, zig-zag, or bond-line structures.</w:t>
      </w:r>
    </w:p>
    <w:p w14:paraId="0BD40CB6" w14:textId="77777777" w:rsidR="00A106FD" w:rsidRDefault="00A106FD" w:rsidP="00C843FB">
      <w:pPr>
        <w:spacing w:after="0"/>
        <w:ind w:left="720"/>
      </w:pPr>
    </w:p>
    <w:p w14:paraId="60F851EB" w14:textId="77777777" w:rsidR="00A106FD" w:rsidRDefault="00A106FD" w:rsidP="00C843FB">
      <w:pPr>
        <w:spacing w:after="0"/>
        <w:ind w:left="720"/>
      </w:pPr>
      <w:r>
        <w:t>Identify common organic functional groups and their general properties.</w:t>
      </w:r>
    </w:p>
    <w:p w14:paraId="316BA03B" w14:textId="77777777" w:rsidR="00A106FD" w:rsidRDefault="00A106FD" w:rsidP="00C843FB">
      <w:pPr>
        <w:spacing w:after="0"/>
        <w:ind w:left="720"/>
      </w:pPr>
    </w:p>
    <w:p w14:paraId="08EEB494" w14:textId="77777777" w:rsidR="00A106FD" w:rsidRDefault="00A106FD" w:rsidP="00C843FB">
      <w:pPr>
        <w:spacing w:after="0"/>
        <w:ind w:left="720"/>
      </w:pPr>
      <w:r>
        <w:t xml:space="preserve">Identify </w:t>
      </w:r>
      <w:proofErr w:type="spellStart"/>
      <w:r>
        <w:t>Bronsted</w:t>
      </w:r>
      <w:proofErr w:type="spellEnd"/>
      <w:r>
        <w:t xml:space="preserve">-Lowry acids and bases and understand the principles behind acid strength and predict the </w:t>
      </w:r>
      <w:proofErr w:type="spellStart"/>
      <w:r>
        <w:t>pKa’s</w:t>
      </w:r>
      <w:proofErr w:type="spellEnd"/>
      <w:r>
        <w:t xml:space="preserve"> of common organic functional groups.</w:t>
      </w:r>
    </w:p>
    <w:p w14:paraId="48924DA2" w14:textId="77777777" w:rsidR="00A106FD" w:rsidRDefault="00A106FD" w:rsidP="00C843FB">
      <w:pPr>
        <w:spacing w:after="0"/>
        <w:ind w:left="720"/>
      </w:pPr>
    </w:p>
    <w:p w14:paraId="2FB91EB6" w14:textId="77777777" w:rsidR="00A106FD" w:rsidRDefault="00A106FD" w:rsidP="00C843FB">
      <w:pPr>
        <w:spacing w:after="0"/>
        <w:ind w:left="720"/>
      </w:pPr>
      <w:r>
        <w:t>Identify Lewis acids and bases, nucleophiles and electrophiles, and oxidizing and reducing agents.</w:t>
      </w:r>
    </w:p>
    <w:p w14:paraId="6BDC044E" w14:textId="77777777" w:rsidR="00A106FD" w:rsidRDefault="00A106FD" w:rsidP="00C843FB">
      <w:pPr>
        <w:spacing w:after="0"/>
        <w:ind w:left="720"/>
      </w:pPr>
    </w:p>
    <w:p w14:paraId="729E1C85" w14:textId="77777777" w:rsidR="00A106FD" w:rsidRDefault="00A106FD" w:rsidP="00C843FB">
      <w:pPr>
        <w:spacing w:after="0"/>
        <w:ind w:left="720"/>
      </w:pPr>
      <w:r>
        <w:t xml:space="preserve">Name linear, cyclic, and branched alkanes, </w:t>
      </w:r>
      <w:proofErr w:type="spellStart"/>
      <w:r>
        <w:t>haloalkanes</w:t>
      </w:r>
      <w:proofErr w:type="spellEnd"/>
      <w:proofErr w:type="gramStart"/>
      <w:r>
        <w:t>, ,</w:t>
      </w:r>
      <w:proofErr w:type="gramEnd"/>
      <w:r>
        <w:t xml:space="preserve"> alkenes and alkynes using IUPAC nomenclature and recognize the common names of everyday molecules. </w:t>
      </w:r>
    </w:p>
    <w:p w14:paraId="36B901A5" w14:textId="77777777" w:rsidR="00A106FD" w:rsidRDefault="00A106FD" w:rsidP="00C843FB">
      <w:pPr>
        <w:spacing w:after="0"/>
        <w:ind w:left="720"/>
      </w:pPr>
    </w:p>
    <w:p w14:paraId="7280DCFF" w14:textId="77777777" w:rsidR="00A106FD" w:rsidRDefault="00A106FD" w:rsidP="00C843FB">
      <w:pPr>
        <w:spacing w:after="0"/>
        <w:ind w:left="720"/>
      </w:pPr>
      <w:r>
        <w:t xml:space="preserve">Explain the strain and stability of </w:t>
      </w:r>
      <w:proofErr w:type="spellStart"/>
      <w:r>
        <w:t>carbocations</w:t>
      </w:r>
      <w:proofErr w:type="spellEnd"/>
      <w:r>
        <w:t xml:space="preserve"> and cycloalkanes.</w:t>
      </w:r>
    </w:p>
    <w:p w14:paraId="54AB1C78" w14:textId="77777777" w:rsidR="00A106FD" w:rsidRDefault="00A106FD" w:rsidP="00C843FB">
      <w:pPr>
        <w:spacing w:after="0"/>
        <w:ind w:left="720"/>
      </w:pPr>
    </w:p>
    <w:p w14:paraId="43700EEC" w14:textId="77777777" w:rsidR="00A106FD" w:rsidRDefault="00A106FD" w:rsidP="00C843FB">
      <w:pPr>
        <w:spacing w:after="0"/>
        <w:ind w:left="720"/>
      </w:pPr>
      <w:r>
        <w:t xml:space="preserve">Understand the three dimensional structure of organic molecules and identify achiral molecules, enantiomers, </w:t>
      </w:r>
      <w:proofErr w:type="spellStart"/>
      <w:r>
        <w:t>diastereomers</w:t>
      </w:r>
      <w:proofErr w:type="spellEnd"/>
      <w:r>
        <w:t xml:space="preserve">, and </w:t>
      </w:r>
      <w:proofErr w:type="spellStart"/>
      <w:r>
        <w:t>meso</w:t>
      </w:r>
      <w:proofErr w:type="spellEnd"/>
      <w:r>
        <w:t xml:space="preserve"> molecules. Be able to identify chiral centers and label their configurations.</w:t>
      </w:r>
    </w:p>
    <w:p w14:paraId="3CF939B8" w14:textId="77777777" w:rsidR="00A106FD" w:rsidRDefault="00A106FD" w:rsidP="00C843FB">
      <w:pPr>
        <w:spacing w:after="0"/>
        <w:ind w:left="720"/>
      </w:pPr>
    </w:p>
    <w:p w14:paraId="40281459" w14:textId="77777777" w:rsidR="00A106FD" w:rsidRDefault="00A106FD" w:rsidP="00C843FB">
      <w:pPr>
        <w:spacing w:after="0"/>
        <w:ind w:left="720"/>
      </w:pPr>
      <w:r>
        <w:t xml:space="preserve">Understand and explain the reactions of alkenes and alkynes including determining the products of reaction, reagents used in reactions and mechanisms. </w:t>
      </w:r>
    </w:p>
    <w:p w14:paraId="5CA15F44" w14:textId="77777777" w:rsidR="00A106FD" w:rsidRDefault="00A106FD" w:rsidP="00C843FB">
      <w:pPr>
        <w:spacing w:after="0"/>
        <w:ind w:left="720"/>
      </w:pPr>
    </w:p>
    <w:p w14:paraId="35D091BD" w14:textId="77777777" w:rsidR="00A106FD" w:rsidRDefault="00A106FD" w:rsidP="00C843FB">
      <w:pPr>
        <w:spacing w:after="0"/>
        <w:ind w:left="720"/>
      </w:pPr>
      <w:r>
        <w:t>Describe and explain the properties of various points along a reaction coordinate</w:t>
      </w:r>
    </w:p>
    <w:p w14:paraId="1D73D7EE" w14:textId="77777777" w:rsidR="00A106FD" w:rsidRDefault="00A106FD" w:rsidP="00C843FB">
      <w:pPr>
        <w:spacing w:after="0"/>
        <w:ind w:left="720"/>
      </w:pPr>
    </w:p>
    <w:p w14:paraId="002F77E4" w14:textId="77777777" w:rsidR="00A106FD" w:rsidRDefault="00A106FD" w:rsidP="00C843FB">
      <w:pPr>
        <w:spacing w:after="0"/>
        <w:ind w:left="720"/>
      </w:pPr>
      <w:r>
        <w:t>Describe how resonance pertains to organic molecules and be able to draw resonance structures. Interpret relative stability of delocalized substances</w:t>
      </w:r>
    </w:p>
    <w:p w14:paraId="381722AC" w14:textId="77777777" w:rsidR="00A106FD" w:rsidRDefault="00A106FD" w:rsidP="00C843FB">
      <w:pPr>
        <w:spacing w:after="0"/>
        <w:ind w:left="720"/>
      </w:pPr>
    </w:p>
    <w:p w14:paraId="6A99E6D7" w14:textId="77777777" w:rsidR="00A106FD" w:rsidRDefault="00A106FD" w:rsidP="00C843FB">
      <w:pPr>
        <w:spacing w:after="0"/>
        <w:ind w:left="720"/>
      </w:pPr>
      <w:r>
        <w:t xml:space="preserve">Explain the mechanisms of SN2. SN1, E1 and E2 reactions of </w:t>
      </w:r>
      <w:proofErr w:type="spellStart"/>
      <w:r>
        <w:t>haloalkanes</w:t>
      </w:r>
      <w:proofErr w:type="spellEnd"/>
      <w:r>
        <w:t xml:space="preserve"> and predict which mechanism will occur under given conditions using principles of substrate reactivity, </w:t>
      </w:r>
      <w:proofErr w:type="spellStart"/>
      <w:r>
        <w:t>nucleophilicity</w:t>
      </w:r>
      <w:proofErr w:type="spellEnd"/>
      <w:r>
        <w:t xml:space="preserve">, and leaving group stability. </w:t>
      </w:r>
    </w:p>
    <w:p w14:paraId="2D39C3D6" w14:textId="77777777" w:rsidR="00A106FD" w:rsidRDefault="00A106FD" w:rsidP="00C843FB">
      <w:pPr>
        <w:spacing w:after="0"/>
        <w:ind w:left="720"/>
      </w:pPr>
    </w:p>
    <w:p w14:paraId="1C1ABAA4" w14:textId="77777777" w:rsidR="00A106FD" w:rsidRDefault="00A106FD" w:rsidP="00C843FB">
      <w:pPr>
        <w:spacing w:after="0"/>
        <w:ind w:left="720"/>
      </w:pPr>
      <w:r>
        <w:lastRenderedPageBreak/>
        <w:t xml:space="preserve">Integrate reactions of alkanes, </w:t>
      </w:r>
      <w:proofErr w:type="spellStart"/>
      <w:r>
        <w:t>haloalkanes</w:t>
      </w:r>
      <w:proofErr w:type="spellEnd"/>
      <w:r>
        <w:t>, alkenes and alkynes into multistep synthesis of target compounds from given starting materials.</w:t>
      </w:r>
    </w:p>
    <w:sectPr w:rsidR="00A106FD" w:rsidSect="00C843FB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E"/>
    <w:rsid w:val="00167D02"/>
    <w:rsid w:val="001A1F3E"/>
    <w:rsid w:val="00444C21"/>
    <w:rsid w:val="00460160"/>
    <w:rsid w:val="005F6F8E"/>
    <w:rsid w:val="00643231"/>
    <w:rsid w:val="00A106FD"/>
    <w:rsid w:val="00C843FB"/>
    <w:rsid w:val="00D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27C74"/>
  <w15:docId w15:val="{3E057304-6AAC-4CF0-8BD0-1153C8BB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 Smith</dc:creator>
  <cp:lastModifiedBy>Rose M Smith</cp:lastModifiedBy>
  <cp:revision>3</cp:revision>
  <dcterms:created xsi:type="dcterms:W3CDTF">2016-08-30T18:26:00Z</dcterms:created>
  <dcterms:modified xsi:type="dcterms:W3CDTF">2017-07-26T21:56:00Z</dcterms:modified>
</cp:coreProperties>
</file>