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A1F3E"/>
    <w:p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B43D60" w:rsidRDefault="00DC1DAA" w:rsidP="00B43D60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B43D60">
        <w:t xml:space="preserve"> </w:t>
      </w:r>
      <w:r w:rsidR="00B43D60">
        <w:rPr>
          <w:i/>
        </w:rPr>
        <w:t>Every instructor has prerogative to teach the course as they see fit and ultimately the instructor's syllabus supersedes all others.</w:t>
      </w:r>
    </w:p>
    <w:p w:rsidR="001A1F3E" w:rsidRPr="00DC1DAA" w:rsidRDefault="007F2A90" w:rsidP="001A1F3E">
      <w:pPr>
        <w:rPr>
          <w:b/>
          <w:i/>
        </w:rPr>
      </w:pPr>
      <w:bookmarkStart w:id="0" w:name="_GoBack"/>
      <w:bookmarkEnd w:id="0"/>
      <w:r>
        <w:rPr>
          <w:b/>
          <w:i/>
        </w:rPr>
        <w:t>CHE 107</w:t>
      </w:r>
      <w:r w:rsidR="001A1F3E" w:rsidRPr="00DC1DAA">
        <w:rPr>
          <w:b/>
          <w:i/>
        </w:rPr>
        <w:t>A: General Chemistry</w:t>
      </w:r>
    </w:p>
    <w:p w:rsidR="001A1F3E" w:rsidRDefault="001A1F3E" w:rsidP="001A1F3E">
      <w:r>
        <w:t xml:space="preserve">Approved: </w:t>
      </w:r>
    </w:p>
    <w:p w:rsidR="001A1F3E" w:rsidRDefault="001A1F3E" w:rsidP="001A1F3E"/>
    <w:p w:rsidR="001A1F3E" w:rsidRDefault="001A1F3E" w:rsidP="001A1F3E">
      <w:r>
        <w:t>Suggested Textbook: (actual textbook varies by instructor; check your instructor)</w:t>
      </w:r>
    </w:p>
    <w:p w:rsidR="00643231" w:rsidRDefault="007F2A90" w:rsidP="001A1F3E">
      <w:r w:rsidRPr="007F2A90">
        <w:t>PHYSICAL CHEMISTRY for the Biosciences, by Raymond Chang, (University Science Books. 2005), ISBN 1-891389-33-5</w:t>
      </w:r>
    </w:p>
    <w:p w:rsidR="001A1F3E" w:rsidRDefault="001A1F3E" w:rsidP="001A1F3E">
      <w:r>
        <w:t>Suggested Schedule:</w:t>
      </w:r>
    </w:p>
    <w:p w:rsidR="007F2A90" w:rsidRDefault="007F2A90" w:rsidP="007F2A90">
      <w:r>
        <w:t>Chapter 2</w:t>
      </w:r>
      <w:r>
        <w:tab/>
        <w:t>Properties of Gases</w:t>
      </w:r>
      <w:r>
        <w:tab/>
      </w:r>
      <w:r>
        <w:tab/>
      </w:r>
      <w:r>
        <w:tab/>
        <w:t>2.6, 2.8, 2.10, 2.18, 2.30, 2.34, 2.54.</w:t>
      </w:r>
    </w:p>
    <w:p w:rsidR="007F2A90" w:rsidRDefault="007F2A90" w:rsidP="007F2A90">
      <w:r>
        <w:t>Chapter 3</w:t>
      </w:r>
      <w:r>
        <w:tab/>
        <w:t>The First Law of Thermodynamics</w:t>
      </w:r>
      <w:r>
        <w:tab/>
        <w:t>3.2, 3.4, 3.6, 3.10, 3.12, 3.14, 3.16, 3.18, 3.22, 3.24, 3.28, 3.36, 3.38, 3.40, 3.46, 3.54, 3.56, 3.60, 3.62, 3.66, 3.74, 3.78, 3.90, 3.92.</w:t>
      </w:r>
    </w:p>
    <w:p w:rsidR="007F2A90" w:rsidRDefault="007F2A90" w:rsidP="007F2A90">
      <w:r>
        <w:t>Chapter 4</w:t>
      </w:r>
      <w:r>
        <w:tab/>
        <w:t>The Second Law of Thermodynamics</w:t>
      </w:r>
      <w:r>
        <w:tab/>
        <w:t>4.2, 4.6, 4.8, 4.10, 4.12, 4.14, 4.16, 4.20, 4.26, 4.28, 4.32, 4.36, 4.38, 4.40, 4.50, 4.52, 4.54, 4.56, 4.58, 4.64, 4.66, 4.70, 4.74, 4.76, 4.80.</w:t>
      </w:r>
    </w:p>
    <w:p w:rsidR="007F2A90" w:rsidRDefault="007F2A90" w:rsidP="007F2A90">
      <w:r>
        <w:t>Chapter 5</w:t>
      </w:r>
      <w:r>
        <w:tab/>
        <w:t xml:space="preserve">Solutions </w:t>
      </w:r>
      <w:r>
        <w:tab/>
      </w:r>
      <w:r>
        <w:tab/>
      </w:r>
      <w:r>
        <w:tab/>
      </w:r>
      <w:r>
        <w:tab/>
        <w:t>5.4, 5.6, 5.8, 5.10, 5.12, 5.18, 5.24, 5.28, 5.30, 5.34, 5.36, 5.38, 5.42, 5.48, 5.50, 5.52, 5.54, 5.56, 5.60, 5.72, 5.76, 5.82.</w:t>
      </w:r>
    </w:p>
    <w:p w:rsidR="007F2A90" w:rsidRDefault="007F2A90" w:rsidP="007F2A90">
      <w:r>
        <w:t>Chapter 6</w:t>
      </w:r>
      <w:r>
        <w:tab/>
        <w:t>Chemical Equilibrium</w:t>
      </w:r>
      <w:r>
        <w:tab/>
      </w:r>
      <w:r>
        <w:tab/>
      </w:r>
      <w:r>
        <w:tab/>
        <w:t>6.2, 6.6, 6.8, 6.10, 6.12, 6.14, 6.18, 6.22, 6.26, 6.28, 6.30, 6.34, 6.40, 6.42, 6.44, 6.46.</w:t>
      </w:r>
    </w:p>
    <w:p w:rsidR="007F2A90" w:rsidRDefault="007F2A90" w:rsidP="007F2A90">
      <w:r>
        <w:t>Chapter 7</w:t>
      </w:r>
      <w:r>
        <w:tab/>
        <w:t>Electrochemistry</w:t>
      </w:r>
      <w:r>
        <w:tab/>
      </w:r>
      <w:r>
        <w:tab/>
      </w:r>
      <w:r>
        <w:tab/>
        <w:t>7.2, 7.4, 7.6, 7.8, 7.10, 7.12, 7.16, 7.18, 7.20, 7.22, 7.26, 7.28, 7.32, 7.34, 7.36, 7.40, 7.44.</w:t>
      </w:r>
    </w:p>
    <w:p w:rsidR="007F2A90" w:rsidRDefault="007F2A90" w:rsidP="007F2A90"/>
    <w:p w:rsidR="001A1F3E" w:rsidRDefault="007F2A90" w:rsidP="007F2A90">
      <w:r>
        <w:t>* Schedule of reading assignments and homework will be given during lectures.</w:t>
      </w:r>
    </w:p>
    <w:p w:rsidR="001A1F3E" w:rsidRDefault="001A1F3E" w:rsidP="001A1F3E">
      <w:r>
        <w:t>Additional Notes:</w:t>
      </w:r>
    </w:p>
    <w:p w:rsidR="001A1F3E" w:rsidRDefault="007F2A90" w:rsidP="001A1F3E">
      <w:r w:rsidRPr="007F2A90">
        <w:t>Prerequisite: course 2C, Mathematics 16C or 21C, one year of college level physics.</w:t>
      </w:r>
    </w:p>
    <w:p w:rsidR="007F2A90" w:rsidRDefault="001A1F3E" w:rsidP="001A1F3E">
      <w:r>
        <w:t>Learning Goals:</w:t>
      </w:r>
      <w:r w:rsidR="007F2A90">
        <w:t xml:space="preserve"> </w:t>
      </w:r>
    </w:p>
    <w:p w:rsidR="001A1F3E" w:rsidRDefault="007F2A90" w:rsidP="001A1F3E">
      <w:r w:rsidRPr="007F2A90">
        <w:t>It is expected that students will be able to learn and apply physical chemistry concepts to biological problems. This includes thermodynamics of biochemical reactions, binding interactions, and ion/metabolite transport; electrochemistry with respect to biochemistry in energy production; properties of solutions and acid-base chemistry. The student should be able to determine if a biochemical reaction is spontaneous under the specific conditions and calculate such thermodynamic properties like Enthalpy, Entropy, free Energy, and equilibrium constant.</w:t>
      </w:r>
    </w:p>
    <w:p w:rsidR="007F2A90" w:rsidRDefault="007F2A90" w:rsidP="001A1F3E"/>
    <w:sectPr w:rsidR="007F2A90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A1F3E"/>
    <w:rsid w:val="00460160"/>
    <w:rsid w:val="00643231"/>
    <w:rsid w:val="007F2A90"/>
    <w:rsid w:val="00B43D60"/>
    <w:rsid w:val="00D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ED948-89B1-43C3-A0E1-A1E35069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3</cp:revision>
  <dcterms:created xsi:type="dcterms:W3CDTF">2016-09-06T17:49:00Z</dcterms:created>
  <dcterms:modified xsi:type="dcterms:W3CDTF">2017-07-26T21:57:00Z</dcterms:modified>
</cp:coreProperties>
</file>