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F062" w14:textId="77777777" w:rsidR="001A1F3E" w:rsidRDefault="001A1F3E" w:rsidP="001A1F3E"/>
    <w:p w14:paraId="609D8DE8" w14:textId="77777777" w:rsidR="001A1F3E" w:rsidRPr="00DC1DAA" w:rsidRDefault="001A1F3E" w:rsidP="001A1F3E">
      <w:pPr>
        <w:rPr>
          <w:b/>
          <w:sz w:val="24"/>
          <w:szCs w:val="24"/>
        </w:rPr>
      </w:pPr>
      <w:r w:rsidRPr="00DC1DAA">
        <w:rPr>
          <w:b/>
          <w:sz w:val="24"/>
          <w:szCs w:val="24"/>
        </w:rPr>
        <w:t>Department of Chemistry Syllabus</w:t>
      </w:r>
    </w:p>
    <w:p w14:paraId="35FAAE1A" w14:textId="77777777" w:rsidR="00A9067F" w:rsidRDefault="00DC1DAA" w:rsidP="00A9067F">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A9067F">
        <w:t xml:space="preserve"> </w:t>
      </w:r>
      <w:r w:rsidR="00A9067F">
        <w:rPr>
          <w:i/>
        </w:rPr>
        <w:t>Every instructor has prerogative to teach the course as they see fit and ultimately the instructor's syllabus supersedes all others.</w:t>
      </w:r>
    </w:p>
    <w:p w14:paraId="6E14411E" w14:textId="77777777" w:rsidR="001A1F3E" w:rsidRPr="00DC1DAA" w:rsidRDefault="00754C16" w:rsidP="001A1F3E">
      <w:pPr>
        <w:rPr>
          <w:b/>
          <w:i/>
        </w:rPr>
      </w:pPr>
      <w:bookmarkStart w:id="0" w:name="_GoBack"/>
      <w:bookmarkEnd w:id="0"/>
      <w:r>
        <w:rPr>
          <w:b/>
          <w:i/>
        </w:rPr>
        <w:t>CHE 118</w:t>
      </w:r>
      <w:r w:rsidR="001A1F3E" w:rsidRPr="00DC1DAA">
        <w:rPr>
          <w:b/>
          <w:i/>
        </w:rPr>
        <w:t xml:space="preserve">A: </w:t>
      </w:r>
      <w:r w:rsidRPr="00754C16">
        <w:rPr>
          <w:b/>
          <w:i/>
        </w:rPr>
        <w:t>Organic Chemistry for Health and Life Sciences</w:t>
      </w:r>
    </w:p>
    <w:p w14:paraId="1A131D01" w14:textId="77777777" w:rsidR="001A1F3E" w:rsidRDefault="001A1F3E" w:rsidP="001A1F3E">
      <w:r>
        <w:t xml:space="preserve">Approved: </w:t>
      </w:r>
    </w:p>
    <w:p w14:paraId="6A4C61A3" w14:textId="77777777" w:rsidR="001A1F3E" w:rsidRDefault="001A1F3E" w:rsidP="001A1F3E"/>
    <w:p w14:paraId="0F4AA5DA" w14:textId="77777777" w:rsidR="001A1F3E" w:rsidRDefault="001A1F3E" w:rsidP="001A1F3E">
      <w:r>
        <w:t>Suggested Textbook: (actual textbook varies by instructor; check your instructor)</w:t>
      </w:r>
    </w:p>
    <w:p w14:paraId="3DC9446F" w14:textId="77777777" w:rsidR="00754C16" w:rsidRDefault="00754C16" w:rsidP="00754C16">
      <w:pPr>
        <w:spacing w:after="0"/>
      </w:pPr>
      <w:r>
        <w:t xml:space="preserve">“Organic Chemistry, 7th Edition”, K.P.C. </w:t>
      </w:r>
      <w:proofErr w:type="spellStart"/>
      <w:r>
        <w:t>Vollhardt</w:t>
      </w:r>
      <w:proofErr w:type="spellEnd"/>
      <w:r>
        <w:t xml:space="preserve"> &amp; </w:t>
      </w:r>
      <w:proofErr w:type="spellStart"/>
      <w:r>
        <w:t>N.Schore</w:t>
      </w:r>
      <w:proofErr w:type="spellEnd"/>
    </w:p>
    <w:p w14:paraId="6D531E8D" w14:textId="77777777" w:rsidR="00754C16" w:rsidRDefault="00754C16" w:rsidP="00754C16">
      <w:pPr>
        <w:spacing w:after="0"/>
      </w:pPr>
      <w:r>
        <w:t xml:space="preserve"> “Study Guide/ Solution Manual, 7th Ed.” </w:t>
      </w:r>
    </w:p>
    <w:p w14:paraId="28C80B53" w14:textId="77777777" w:rsidR="00754C16" w:rsidRDefault="00754C16" w:rsidP="00754C16">
      <w:pPr>
        <w:spacing w:after="0"/>
      </w:pPr>
      <w:r>
        <w:t>“Chemistry 118A Discussion Manual”</w:t>
      </w:r>
    </w:p>
    <w:p w14:paraId="1D672B9F" w14:textId="77777777" w:rsidR="00643231" w:rsidRDefault="00754C16" w:rsidP="00754C16">
      <w:pPr>
        <w:spacing w:after="0"/>
      </w:pPr>
      <w:r>
        <w:t>Molecular Models</w:t>
      </w:r>
    </w:p>
    <w:p w14:paraId="1A013CA5" w14:textId="77777777" w:rsidR="0012561C" w:rsidRDefault="0012561C" w:rsidP="00754C16">
      <w:pPr>
        <w:spacing w:after="0"/>
      </w:pPr>
    </w:p>
    <w:p w14:paraId="3C803D2A" w14:textId="77777777" w:rsidR="0012561C" w:rsidRDefault="0012561C" w:rsidP="0012561C">
      <w:proofErr w:type="gramStart"/>
      <w:r>
        <w:t>Suggested  Lecture</w:t>
      </w:r>
      <w:proofErr w:type="gramEnd"/>
      <w:r>
        <w:t xml:space="preserve"> Schedule:</w:t>
      </w:r>
    </w:p>
    <w:p w14:paraId="1EB74914" w14:textId="77777777" w:rsidR="0012561C" w:rsidRDefault="0012561C" w:rsidP="0012561C">
      <w:pPr>
        <w:spacing w:after="0"/>
      </w:pPr>
      <w:r>
        <w:t>Week 1</w:t>
      </w:r>
      <w:r>
        <w:tab/>
      </w:r>
      <w:r>
        <w:tab/>
        <w:t>Introduction and Initial Assessment</w:t>
      </w:r>
    </w:p>
    <w:p w14:paraId="787B4F6A" w14:textId="77777777" w:rsidR="0012561C" w:rsidRDefault="0012561C" w:rsidP="0012561C">
      <w:pPr>
        <w:spacing w:after="0"/>
      </w:pPr>
      <w:r>
        <w:tab/>
      </w:r>
      <w:r>
        <w:tab/>
        <w:t>Bonding, Orbitals and Hybridization</w:t>
      </w:r>
    </w:p>
    <w:p w14:paraId="2DA29CD4" w14:textId="77777777" w:rsidR="0012561C" w:rsidRDefault="0012561C" w:rsidP="0012561C">
      <w:pPr>
        <w:spacing w:after="0"/>
      </w:pPr>
      <w:r>
        <w:tab/>
      </w:r>
      <w:r>
        <w:tab/>
        <w:t>Structures of Alkanes</w:t>
      </w:r>
    </w:p>
    <w:p w14:paraId="52674CA7" w14:textId="77777777" w:rsidR="0012561C" w:rsidRDefault="0012561C" w:rsidP="0012561C">
      <w:pPr>
        <w:spacing w:after="0"/>
      </w:pPr>
    </w:p>
    <w:p w14:paraId="5FF48220" w14:textId="77777777" w:rsidR="0012561C" w:rsidRDefault="0012561C" w:rsidP="0012561C">
      <w:pPr>
        <w:spacing w:after="0"/>
      </w:pPr>
      <w:r>
        <w:t>Week 2</w:t>
      </w:r>
      <w:r>
        <w:tab/>
      </w:r>
      <w:r>
        <w:tab/>
        <w:t>Conformers and Rotation</w:t>
      </w:r>
    </w:p>
    <w:p w14:paraId="4230EF33" w14:textId="77777777" w:rsidR="0012561C" w:rsidRDefault="0012561C" w:rsidP="0012561C">
      <w:pPr>
        <w:spacing w:after="0"/>
      </w:pPr>
      <w:r>
        <w:tab/>
      </w:r>
      <w:r>
        <w:tab/>
        <w:t xml:space="preserve">Acids, Bases, and </w:t>
      </w:r>
      <w:proofErr w:type="spellStart"/>
      <w:r>
        <w:t>pKa’s</w:t>
      </w:r>
      <w:proofErr w:type="spellEnd"/>
    </w:p>
    <w:p w14:paraId="6A554EBE" w14:textId="77777777" w:rsidR="0012561C" w:rsidRDefault="0012561C" w:rsidP="0012561C">
      <w:pPr>
        <w:spacing w:after="0"/>
      </w:pPr>
      <w:r>
        <w:tab/>
      </w:r>
      <w:r>
        <w:tab/>
        <w:t>Introduction to Radicals</w:t>
      </w:r>
    </w:p>
    <w:p w14:paraId="65BAB958" w14:textId="77777777" w:rsidR="0012561C" w:rsidRDefault="0012561C" w:rsidP="0012561C">
      <w:pPr>
        <w:spacing w:after="0"/>
      </w:pPr>
    </w:p>
    <w:p w14:paraId="47655B81" w14:textId="77777777" w:rsidR="0012561C" w:rsidRDefault="0012561C" w:rsidP="0012561C">
      <w:pPr>
        <w:spacing w:after="0"/>
      </w:pPr>
      <w:r>
        <w:t>Week 3</w:t>
      </w:r>
      <w:r>
        <w:tab/>
      </w:r>
      <w:r>
        <w:tab/>
        <w:t>Halogenation of Alkanes</w:t>
      </w:r>
    </w:p>
    <w:p w14:paraId="16744B58" w14:textId="77777777" w:rsidR="0012561C" w:rsidRDefault="0012561C" w:rsidP="0012561C">
      <w:pPr>
        <w:spacing w:after="0"/>
      </w:pPr>
      <w:r>
        <w:tab/>
      </w:r>
      <w:r>
        <w:tab/>
        <w:t>Selectivity of Halogenation</w:t>
      </w:r>
    </w:p>
    <w:p w14:paraId="067B1C87" w14:textId="77777777" w:rsidR="0012561C" w:rsidRDefault="0012561C" w:rsidP="0012561C">
      <w:pPr>
        <w:spacing w:after="0"/>
      </w:pPr>
    </w:p>
    <w:p w14:paraId="3C022B4E" w14:textId="77777777" w:rsidR="0012561C" w:rsidRDefault="0012561C" w:rsidP="0012561C">
      <w:pPr>
        <w:spacing w:after="0"/>
      </w:pPr>
      <w:r>
        <w:t>Week 4</w:t>
      </w:r>
      <w:r>
        <w:tab/>
      </w:r>
      <w:r>
        <w:tab/>
        <w:t>Cycloalkanes</w:t>
      </w:r>
    </w:p>
    <w:p w14:paraId="3A441505" w14:textId="77777777" w:rsidR="0012561C" w:rsidRDefault="0012561C" w:rsidP="0012561C">
      <w:pPr>
        <w:spacing w:after="0"/>
      </w:pPr>
      <w:r>
        <w:tab/>
      </w:r>
      <w:r>
        <w:tab/>
        <w:t>Ring Strain</w:t>
      </w:r>
    </w:p>
    <w:p w14:paraId="60E737CE" w14:textId="77777777" w:rsidR="0012561C" w:rsidRDefault="0012561C" w:rsidP="0012561C">
      <w:pPr>
        <w:spacing w:after="0"/>
      </w:pPr>
      <w:r>
        <w:tab/>
      </w:r>
      <w:r>
        <w:tab/>
        <w:t>Midterm 1</w:t>
      </w:r>
    </w:p>
    <w:p w14:paraId="2154D59F" w14:textId="77777777" w:rsidR="0012561C" w:rsidRDefault="0012561C" w:rsidP="0012561C">
      <w:pPr>
        <w:spacing w:after="0"/>
      </w:pPr>
    </w:p>
    <w:p w14:paraId="4E93EAEF" w14:textId="77777777" w:rsidR="0012561C" w:rsidRDefault="0012561C" w:rsidP="00754C16">
      <w:pPr>
        <w:spacing w:after="0"/>
      </w:pPr>
      <w:r>
        <w:t>Week 5</w:t>
      </w:r>
      <w:r>
        <w:tab/>
      </w:r>
      <w:r>
        <w:tab/>
      </w:r>
      <w:proofErr w:type="spellStart"/>
      <w:r>
        <w:t>Polycyclics</w:t>
      </w:r>
      <w:proofErr w:type="spellEnd"/>
    </w:p>
    <w:p w14:paraId="1BA8B92E" w14:textId="77777777" w:rsidR="0012561C" w:rsidRDefault="0012561C" w:rsidP="00754C16">
      <w:pPr>
        <w:spacing w:after="0"/>
      </w:pPr>
      <w:r>
        <w:tab/>
      </w:r>
      <w:r>
        <w:tab/>
        <w:t>Chirality and Stereoisomers</w:t>
      </w:r>
    </w:p>
    <w:p w14:paraId="32D4D1D5" w14:textId="77777777" w:rsidR="0012561C" w:rsidRDefault="0012561C" w:rsidP="00754C16">
      <w:pPr>
        <w:spacing w:after="0"/>
      </w:pPr>
      <w:r>
        <w:tab/>
      </w:r>
      <w:r>
        <w:tab/>
        <w:t xml:space="preserve">Multiple </w:t>
      </w:r>
      <w:proofErr w:type="spellStart"/>
      <w:r>
        <w:t>Stereocenters</w:t>
      </w:r>
      <w:proofErr w:type="spellEnd"/>
      <w:r>
        <w:t xml:space="preserve">: </w:t>
      </w:r>
      <w:proofErr w:type="spellStart"/>
      <w:r>
        <w:t>Diastereomers</w:t>
      </w:r>
      <w:proofErr w:type="spellEnd"/>
      <w:r>
        <w:t xml:space="preserve"> and </w:t>
      </w:r>
      <w:proofErr w:type="spellStart"/>
      <w:r>
        <w:t>Meso</w:t>
      </w:r>
      <w:proofErr w:type="spellEnd"/>
      <w:r>
        <w:t xml:space="preserve"> Compounds</w:t>
      </w:r>
    </w:p>
    <w:p w14:paraId="2982B418" w14:textId="77777777" w:rsidR="0012561C" w:rsidRDefault="0012561C" w:rsidP="00754C16">
      <w:pPr>
        <w:spacing w:after="0"/>
      </w:pPr>
    </w:p>
    <w:p w14:paraId="1643BCC9" w14:textId="77777777" w:rsidR="0012561C" w:rsidRDefault="0012561C" w:rsidP="00754C16">
      <w:pPr>
        <w:spacing w:after="0"/>
      </w:pPr>
      <w:r>
        <w:t xml:space="preserve">Week 6 </w:t>
      </w:r>
      <w:r>
        <w:tab/>
        <w:t>Chiral Reactions</w:t>
      </w:r>
    </w:p>
    <w:p w14:paraId="3FAE2A1C" w14:textId="77777777" w:rsidR="0012561C" w:rsidRDefault="0012561C" w:rsidP="00754C16">
      <w:pPr>
        <w:spacing w:after="0"/>
      </w:pPr>
      <w:r>
        <w:tab/>
      </w:r>
      <w:r>
        <w:tab/>
      </w:r>
      <w:proofErr w:type="spellStart"/>
      <w:r>
        <w:t>Haloalkanes</w:t>
      </w:r>
      <w:proofErr w:type="spellEnd"/>
    </w:p>
    <w:p w14:paraId="17924BC4" w14:textId="77777777" w:rsidR="0012561C" w:rsidRDefault="0012561C" w:rsidP="00754C16">
      <w:pPr>
        <w:spacing w:after="0"/>
      </w:pPr>
      <w:r>
        <w:tab/>
      </w:r>
      <w:r>
        <w:tab/>
        <w:t>Nucleophilic Substitution (SN2)</w:t>
      </w:r>
    </w:p>
    <w:p w14:paraId="62715EA4" w14:textId="77777777" w:rsidR="0012561C" w:rsidRDefault="0012561C" w:rsidP="00754C16">
      <w:pPr>
        <w:spacing w:after="0"/>
      </w:pPr>
    </w:p>
    <w:p w14:paraId="32489B83" w14:textId="77777777" w:rsidR="0012561C" w:rsidRDefault="0012561C" w:rsidP="00754C16">
      <w:pPr>
        <w:spacing w:after="0"/>
      </w:pPr>
      <w:r>
        <w:t xml:space="preserve">Week 7 </w:t>
      </w:r>
      <w:r>
        <w:tab/>
        <w:t>Rates of SN2</w:t>
      </w:r>
    </w:p>
    <w:p w14:paraId="2682B394" w14:textId="77777777" w:rsidR="0012561C" w:rsidRDefault="0012561C" w:rsidP="00754C16">
      <w:pPr>
        <w:spacing w:after="0"/>
      </w:pPr>
      <w:r>
        <w:tab/>
      </w:r>
      <w:r>
        <w:tab/>
        <w:t>Nucleophilic Substitution (SN1)</w:t>
      </w:r>
    </w:p>
    <w:p w14:paraId="7F2FF713" w14:textId="77777777" w:rsidR="0012561C" w:rsidRDefault="0012561C" w:rsidP="00754C16">
      <w:pPr>
        <w:spacing w:after="0"/>
      </w:pPr>
      <w:r>
        <w:tab/>
      </w:r>
      <w:r>
        <w:tab/>
      </w:r>
      <w:proofErr w:type="spellStart"/>
      <w:r>
        <w:t>Elimiation</w:t>
      </w:r>
      <w:proofErr w:type="spellEnd"/>
      <w:r>
        <w:t xml:space="preserve"> (E1 and E2)</w:t>
      </w:r>
    </w:p>
    <w:p w14:paraId="6E268A96" w14:textId="77777777" w:rsidR="0012561C" w:rsidRDefault="0012561C" w:rsidP="00754C16">
      <w:pPr>
        <w:spacing w:after="0"/>
      </w:pPr>
    </w:p>
    <w:p w14:paraId="579F91E7" w14:textId="77777777" w:rsidR="0012561C" w:rsidRDefault="0012561C" w:rsidP="00754C16">
      <w:pPr>
        <w:spacing w:after="0"/>
      </w:pPr>
      <w:r>
        <w:t>Week 8</w:t>
      </w:r>
      <w:r>
        <w:tab/>
      </w:r>
      <w:r>
        <w:tab/>
        <w:t>Choosing the Predominant Mechanism</w:t>
      </w:r>
    </w:p>
    <w:p w14:paraId="1FAD3D09" w14:textId="77777777" w:rsidR="0012561C" w:rsidRDefault="0012561C" w:rsidP="0012561C">
      <w:pPr>
        <w:spacing w:after="0"/>
        <w:ind w:left="720" w:firstLine="720"/>
      </w:pPr>
      <w:r>
        <w:t>Properties of Alcohols</w:t>
      </w:r>
    </w:p>
    <w:p w14:paraId="540B4E3F" w14:textId="77777777" w:rsidR="0012561C" w:rsidRDefault="0012561C" w:rsidP="00754C16">
      <w:pPr>
        <w:spacing w:after="0"/>
      </w:pPr>
      <w:r>
        <w:tab/>
      </w:r>
      <w:r>
        <w:tab/>
        <w:t>Midterm 2</w:t>
      </w:r>
    </w:p>
    <w:p w14:paraId="50C5A7C5" w14:textId="77777777" w:rsidR="0012561C" w:rsidRDefault="0012561C" w:rsidP="00754C16">
      <w:pPr>
        <w:spacing w:after="0"/>
      </w:pPr>
    </w:p>
    <w:p w14:paraId="49C20516" w14:textId="77777777" w:rsidR="0012561C" w:rsidRDefault="0012561C" w:rsidP="00754C16">
      <w:pPr>
        <w:spacing w:after="0"/>
      </w:pPr>
      <w:r>
        <w:t xml:space="preserve">Week 9 </w:t>
      </w:r>
      <w:r>
        <w:tab/>
        <w:t>Reactions of Alcohols</w:t>
      </w:r>
    </w:p>
    <w:p w14:paraId="3349F2A3" w14:textId="77777777" w:rsidR="0012561C" w:rsidRDefault="0012561C" w:rsidP="00754C16">
      <w:pPr>
        <w:spacing w:after="0"/>
      </w:pPr>
      <w:r>
        <w:tab/>
      </w:r>
      <w:r>
        <w:tab/>
        <w:t xml:space="preserve">Synthesis of Alcohols </w:t>
      </w:r>
    </w:p>
    <w:p w14:paraId="36EE224B" w14:textId="77777777" w:rsidR="0012561C" w:rsidRDefault="0012561C" w:rsidP="00754C16">
      <w:pPr>
        <w:spacing w:after="0"/>
      </w:pPr>
      <w:r>
        <w:tab/>
      </w:r>
      <w:r>
        <w:tab/>
        <w:t>Organometallics and Synthetic Strategy</w:t>
      </w:r>
    </w:p>
    <w:p w14:paraId="68A6713C" w14:textId="77777777" w:rsidR="0012561C" w:rsidRDefault="0012561C" w:rsidP="00754C16">
      <w:pPr>
        <w:spacing w:after="0"/>
      </w:pPr>
    </w:p>
    <w:p w14:paraId="5452EA68" w14:textId="6334CB2E" w:rsidR="0012561C" w:rsidRDefault="00A35C07" w:rsidP="00754C16">
      <w:pPr>
        <w:spacing w:after="0"/>
      </w:pPr>
      <w:r>
        <w:t>Week 10</w:t>
      </w:r>
      <w:r>
        <w:tab/>
      </w:r>
      <w:proofErr w:type="spellStart"/>
      <w:r w:rsidR="0012561C">
        <w:t>pKa’s</w:t>
      </w:r>
      <w:proofErr w:type="spellEnd"/>
      <w:r w:rsidR="0012561C">
        <w:t xml:space="preserve"> of Alcohols</w:t>
      </w:r>
    </w:p>
    <w:p w14:paraId="0BF768EF" w14:textId="77777777" w:rsidR="0012561C" w:rsidRDefault="0012561C" w:rsidP="00754C16">
      <w:pPr>
        <w:spacing w:after="0"/>
      </w:pPr>
      <w:r>
        <w:tab/>
      </w:r>
      <w:r>
        <w:tab/>
        <w:t>Reactions of Ethers</w:t>
      </w:r>
    </w:p>
    <w:p w14:paraId="2D814170" w14:textId="77777777" w:rsidR="0012561C" w:rsidRDefault="0012561C" w:rsidP="00754C16">
      <w:pPr>
        <w:spacing w:after="0"/>
      </w:pPr>
      <w:r>
        <w:tab/>
      </w:r>
      <w:r>
        <w:tab/>
      </w:r>
      <w:proofErr w:type="spellStart"/>
      <w:r>
        <w:t>Oxacyclopropanes</w:t>
      </w:r>
      <w:proofErr w:type="spellEnd"/>
    </w:p>
    <w:p w14:paraId="52B82A65" w14:textId="77777777" w:rsidR="0012561C" w:rsidRDefault="0012561C" w:rsidP="00754C16">
      <w:pPr>
        <w:spacing w:after="0"/>
      </w:pPr>
    </w:p>
    <w:p w14:paraId="7E3F542E" w14:textId="77777777" w:rsidR="001A1F3E" w:rsidRDefault="001A1F3E" w:rsidP="001A1F3E">
      <w:proofErr w:type="gramStart"/>
      <w:r>
        <w:t xml:space="preserve">Suggested </w:t>
      </w:r>
      <w:r w:rsidR="0012561C">
        <w:t xml:space="preserve"> Discussion</w:t>
      </w:r>
      <w:proofErr w:type="gramEnd"/>
      <w:r w:rsidR="0012561C">
        <w:t xml:space="preserve"> </w:t>
      </w:r>
      <w:r>
        <w:t>Schedule:</w:t>
      </w:r>
    </w:p>
    <w:p w14:paraId="5E8D73B4" w14:textId="77777777" w:rsidR="00754C16" w:rsidRDefault="00754C16" w:rsidP="00754C16">
      <w:pPr>
        <w:spacing w:after="0"/>
      </w:pPr>
      <w:r>
        <w:t>Week 1</w:t>
      </w:r>
      <w:r>
        <w:tab/>
      </w:r>
      <w:r>
        <w:tab/>
        <w:t>Structure of Organic Molecules I (Chap 1.3-5, 1.9)</w:t>
      </w:r>
    </w:p>
    <w:p w14:paraId="739C9821" w14:textId="77777777" w:rsidR="00754C16" w:rsidRDefault="00754C16" w:rsidP="00754C16">
      <w:pPr>
        <w:spacing w:after="0"/>
      </w:pPr>
      <w:r>
        <w:tab/>
      </w:r>
      <w:r>
        <w:tab/>
        <w:t>Drawing Structures of Organic Molecules</w:t>
      </w:r>
    </w:p>
    <w:p w14:paraId="59851EBA" w14:textId="77777777" w:rsidR="00754C16" w:rsidRDefault="00754C16" w:rsidP="00754C16">
      <w:pPr>
        <w:spacing w:after="0"/>
      </w:pPr>
      <w:r>
        <w:tab/>
      </w:r>
      <w:r>
        <w:tab/>
        <w:t>Resonance</w:t>
      </w:r>
    </w:p>
    <w:p w14:paraId="62F89F68" w14:textId="77777777" w:rsidR="00754C16" w:rsidRDefault="00754C16" w:rsidP="00754C16">
      <w:pPr>
        <w:spacing w:after="0"/>
      </w:pPr>
    </w:p>
    <w:p w14:paraId="770850D0" w14:textId="77777777" w:rsidR="00754C16" w:rsidRDefault="00754C16" w:rsidP="00754C16">
      <w:pPr>
        <w:spacing w:after="0"/>
      </w:pPr>
      <w:r>
        <w:t>Week 2</w:t>
      </w:r>
      <w:r>
        <w:tab/>
      </w:r>
      <w:r>
        <w:tab/>
        <w:t>Structure of Organic Molecules II (Chap. 1.8, 2.7-8)</w:t>
      </w:r>
    </w:p>
    <w:p w14:paraId="15113B51" w14:textId="77777777" w:rsidR="00754C16" w:rsidRDefault="00754C16" w:rsidP="00754C16">
      <w:pPr>
        <w:spacing w:after="0"/>
      </w:pPr>
      <w:r>
        <w:tab/>
      </w:r>
      <w:r>
        <w:tab/>
        <w:t>Hybridization</w:t>
      </w:r>
      <w:r>
        <w:tab/>
      </w:r>
      <w:r>
        <w:tab/>
      </w:r>
      <w:r>
        <w:tab/>
      </w:r>
      <w:r>
        <w:tab/>
      </w:r>
      <w:r>
        <w:tab/>
      </w:r>
      <w:r>
        <w:tab/>
      </w:r>
      <w:r>
        <w:tab/>
      </w:r>
      <w:r>
        <w:tab/>
      </w:r>
      <w:r>
        <w:tab/>
      </w:r>
      <w:r>
        <w:tab/>
      </w:r>
      <w:r>
        <w:tab/>
      </w:r>
      <w:r>
        <w:tab/>
      </w:r>
      <w:r>
        <w:tab/>
      </w:r>
      <w:r>
        <w:tab/>
        <w:t>Conformations of Alkanes and Cycloalkanes</w:t>
      </w:r>
      <w:r>
        <w:tab/>
      </w:r>
    </w:p>
    <w:p w14:paraId="511D60BA" w14:textId="77777777" w:rsidR="00754C16" w:rsidRDefault="00754C16" w:rsidP="00754C16">
      <w:pPr>
        <w:spacing w:after="0"/>
      </w:pPr>
    </w:p>
    <w:p w14:paraId="6F14924A" w14:textId="77777777" w:rsidR="00754C16" w:rsidRDefault="00754C16" w:rsidP="00754C16">
      <w:pPr>
        <w:spacing w:after="0"/>
      </w:pPr>
      <w:r>
        <w:t>Week 3</w:t>
      </w:r>
      <w:r>
        <w:tab/>
      </w:r>
      <w:r>
        <w:tab/>
      </w:r>
      <w:proofErr w:type="gramStart"/>
      <w:r>
        <w:t>Nomenclature  (</w:t>
      </w:r>
      <w:proofErr w:type="gramEnd"/>
      <w:r>
        <w:t>Chap. 2.4-2.5)</w:t>
      </w:r>
    </w:p>
    <w:p w14:paraId="033D0F1B" w14:textId="77777777" w:rsidR="00754C16" w:rsidRDefault="00754C16" w:rsidP="00754C16">
      <w:pPr>
        <w:spacing w:after="0"/>
      </w:pPr>
      <w:r>
        <w:tab/>
      </w:r>
      <w:r>
        <w:tab/>
        <w:t>Compound Classes and Functional Groups</w:t>
      </w:r>
    </w:p>
    <w:p w14:paraId="587939C7" w14:textId="77777777" w:rsidR="00754C16" w:rsidRDefault="00754C16" w:rsidP="00754C16">
      <w:pPr>
        <w:spacing w:after="0"/>
      </w:pPr>
      <w:r>
        <w:tab/>
      </w:r>
      <w:r>
        <w:tab/>
        <w:t xml:space="preserve">Naming Alkanes and </w:t>
      </w:r>
      <w:proofErr w:type="spellStart"/>
      <w:r>
        <w:t>Haloalkanes</w:t>
      </w:r>
      <w:proofErr w:type="spellEnd"/>
    </w:p>
    <w:p w14:paraId="3DAA5F43" w14:textId="77777777" w:rsidR="00754C16" w:rsidRDefault="00754C16" w:rsidP="00754C16">
      <w:pPr>
        <w:spacing w:after="0"/>
      </w:pPr>
    </w:p>
    <w:p w14:paraId="4C156142" w14:textId="77777777" w:rsidR="00754C16" w:rsidRDefault="00754C16" w:rsidP="00754C16">
      <w:pPr>
        <w:spacing w:after="0"/>
      </w:pPr>
      <w:r>
        <w:t>Week 4</w:t>
      </w:r>
      <w:r>
        <w:tab/>
      </w:r>
      <w:r>
        <w:tab/>
        <w:t>Stereoisomerism (Chap. 5)</w:t>
      </w:r>
    </w:p>
    <w:p w14:paraId="6B410B99" w14:textId="77777777" w:rsidR="00754C16" w:rsidRDefault="00754C16" w:rsidP="00754C16">
      <w:pPr>
        <w:spacing w:after="0"/>
      </w:pPr>
      <w:r>
        <w:tab/>
      </w:r>
      <w:r>
        <w:tab/>
        <w:t>Three-Dimensional Shapes of Molecules</w:t>
      </w:r>
    </w:p>
    <w:p w14:paraId="3966D8A1" w14:textId="77777777" w:rsidR="00754C16" w:rsidRDefault="00754C16" w:rsidP="00754C16">
      <w:pPr>
        <w:spacing w:after="0"/>
      </w:pPr>
    </w:p>
    <w:p w14:paraId="39916FA1" w14:textId="77777777" w:rsidR="00754C16" w:rsidRDefault="00754C16" w:rsidP="00754C16">
      <w:pPr>
        <w:spacing w:after="0"/>
      </w:pPr>
      <w:r>
        <w:t>Week 5</w:t>
      </w:r>
      <w:r>
        <w:tab/>
      </w:r>
      <w:r>
        <w:tab/>
        <w:t>Spectroscopy I (Chap. 11.5)</w:t>
      </w:r>
    </w:p>
    <w:p w14:paraId="1B7456D9" w14:textId="77777777" w:rsidR="00754C16" w:rsidRDefault="00754C16" w:rsidP="00754C16">
      <w:pPr>
        <w:spacing w:after="0"/>
      </w:pPr>
      <w:r>
        <w:tab/>
      </w:r>
      <w:r>
        <w:tab/>
        <w:t>Infrared Spectroscopy</w:t>
      </w:r>
    </w:p>
    <w:p w14:paraId="593470C3" w14:textId="77777777" w:rsidR="00754C16" w:rsidRDefault="00754C16" w:rsidP="00754C16">
      <w:pPr>
        <w:spacing w:after="0"/>
      </w:pPr>
    </w:p>
    <w:p w14:paraId="4BD6CFF1" w14:textId="77777777" w:rsidR="00754C16" w:rsidRDefault="00754C16" w:rsidP="00754C16">
      <w:pPr>
        <w:spacing w:after="0"/>
      </w:pPr>
      <w:r>
        <w:t>Week 6</w:t>
      </w:r>
      <w:r>
        <w:tab/>
      </w:r>
      <w:r>
        <w:tab/>
        <w:t>Spectroscopy II (Chap. 10.1-6)</w:t>
      </w:r>
    </w:p>
    <w:p w14:paraId="0AF427FF" w14:textId="77777777" w:rsidR="00754C16" w:rsidRDefault="00754C16" w:rsidP="00754C16">
      <w:pPr>
        <w:spacing w:after="0"/>
      </w:pPr>
      <w:r>
        <w:tab/>
      </w:r>
      <w:r>
        <w:tab/>
        <w:t>Nuclear Magnetic Resonance</w:t>
      </w:r>
    </w:p>
    <w:p w14:paraId="53AF1423" w14:textId="77777777" w:rsidR="00754C16" w:rsidRDefault="00754C16" w:rsidP="00754C16">
      <w:pPr>
        <w:spacing w:after="0"/>
      </w:pPr>
      <w:r>
        <w:tab/>
      </w:r>
      <w:r>
        <w:tab/>
        <w:t>Chemical Equivalence and Chemical Shifts</w:t>
      </w:r>
    </w:p>
    <w:p w14:paraId="7EA46CE2" w14:textId="77777777" w:rsidR="00754C16" w:rsidRDefault="00754C16" w:rsidP="00754C16">
      <w:pPr>
        <w:spacing w:after="0"/>
      </w:pPr>
    </w:p>
    <w:p w14:paraId="04F22912" w14:textId="77777777" w:rsidR="00754C16" w:rsidRDefault="00754C16" w:rsidP="00754C16">
      <w:pPr>
        <w:spacing w:after="0"/>
      </w:pPr>
      <w:r>
        <w:t>Week 7</w:t>
      </w:r>
      <w:r>
        <w:tab/>
      </w:r>
      <w:r>
        <w:tab/>
        <w:t>Spectroscopy III (Chap. 10.6-8 NMR Handout)</w:t>
      </w:r>
    </w:p>
    <w:p w14:paraId="591E3A88" w14:textId="77777777" w:rsidR="00754C16" w:rsidRDefault="00754C16" w:rsidP="00754C16">
      <w:pPr>
        <w:spacing w:after="0"/>
        <w:ind w:left="720" w:firstLine="720"/>
      </w:pPr>
      <w:r>
        <w:t xml:space="preserve">Nuclear Magnetic Resonance </w:t>
      </w:r>
    </w:p>
    <w:p w14:paraId="77B84693" w14:textId="77777777" w:rsidR="00754C16" w:rsidRDefault="00754C16" w:rsidP="00754C16">
      <w:pPr>
        <w:spacing w:after="0"/>
      </w:pPr>
      <w:r>
        <w:tab/>
      </w:r>
      <w:r>
        <w:tab/>
        <w:t>Integration and Coupling</w:t>
      </w:r>
    </w:p>
    <w:p w14:paraId="73786711" w14:textId="77777777" w:rsidR="00754C16" w:rsidRDefault="00754C16" w:rsidP="00754C16">
      <w:pPr>
        <w:spacing w:after="0"/>
      </w:pPr>
      <w:r>
        <w:tab/>
      </w:r>
    </w:p>
    <w:p w14:paraId="6D16E624" w14:textId="77777777" w:rsidR="00754C16" w:rsidRDefault="00754C16" w:rsidP="00754C16">
      <w:pPr>
        <w:spacing w:after="0"/>
      </w:pPr>
      <w:r>
        <w:t>Week 8</w:t>
      </w:r>
      <w:r>
        <w:tab/>
      </w:r>
      <w:r>
        <w:tab/>
        <w:t>Spectroscopy III (Chap. 10.5 – 10.6, NMR Handout)</w:t>
      </w:r>
    </w:p>
    <w:p w14:paraId="2287F3BB" w14:textId="77777777" w:rsidR="00754C16" w:rsidRDefault="00754C16" w:rsidP="00754C16">
      <w:pPr>
        <w:spacing w:after="0"/>
      </w:pPr>
      <w:r>
        <w:tab/>
      </w:r>
      <w:r>
        <w:tab/>
        <w:t>Approaching Spectroscopy Problem Solving</w:t>
      </w:r>
    </w:p>
    <w:p w14:paraId="549E2220" w14:textId="77777777" w:rsidR="00754C16" w:rsidRDefault="00754C16" w:rsidP="00754C16">
      <w:pPr>
        <w:spacing w:after="0"/>
      </w:pPr>
    </w:p>
    <w:p w14:paraId="5190139E" w14:textId="77777777" w:rsidR="00754C16" w:rsidRDefault="00754C16" w:rsidP="00754C16">
      <w:pPr>
        <w:spacing w:after="0"/>
      </w:pPr>
      <w:r>
        <w:t>Week 9</w:t>
      </w:r>
      <w:r>
        <w:tab/>
      </w:r>
      <w:r>
        <w:tab/>
        <w:t>Synthesis (Chap. 8.9)</w:t>
      </w:r>
    </w:p>
    <w:p w14:paraId="1F4D871E" w14:textId="77777777" w:rsidR="001A1F3E" w:rsidRDefault="00754C16" w:rsidP="00754C16">
      <w:pPr>
        <w:spacing w:after="0"/>
      </w:pPr>
      <w:r>
        <w:tab/>
      </w:r>
      <w:r>
        <w:tab/>
        <w:t>Approaching Synthetic Problem Solving</w:t>
      </w:r>
    </w:p>
    <w:p w14:paraId="7C4540E4" w14:textId="77777777" w:rsidR="00754C16" w:rsidRDefault="00754C16" w:rsidP="00754C16">
      <w:pPr>
        <w:spacing w:after="0"/>
      </w:pPr>
    </w:p>
    <w:p w14:paraId="07D77779" w14:textId="77777777" w:rsidR="001A1F3E" w:rsidRDefault="001A1F3E" w:rsidP="001A1F3E">
      <w:r>
        <w:lastRenderedPageBreak/>
        <w:t>Additional Notes:</w:t>
      </w:r>
    </w:p>
    <w:p w14:paraId="700F0E2F" w14:textId="77777777" w:rsidR="001A1F3E" w:rsidRDefault="00754C16" w:rsidP="001A1F3E">
      <w:r w:rsidRPr="00754C16">
        <w:t xml:space="preserve">Prerequisites: </w:t>
      </w:r>
      <w:r w:rsidRPr="00754C16">
        <w:tab/>
        <w:t>CHE-2C with a C- or better.</w:t>
      </w:r>
    </w:p>
    <w:p w14:paraId="0CA007E1" w14:textId="77777777" w:rsidR="001A1F3E" w:rsidRDefault="001A1F3E" w:rsidP="001A1F3E">
      <w:r>
        <w:t>Learning Goals:</w:t>
      </w:r>
    </w:p>
    <w:p w14:paraId="725AFE4E" w14:textId="77777777" w:rsidR="00754C16" w:rsidRDefault="00754C16" w:rsidP="00754C16">
      <w:pPr>
        <w:spacing w:after="0"/>
      </w:pPr>
      <w:r>
        <w:t>Upon completion of this course students should be able to:</w:t>
      </w:r>
    </w:p>
    <w:p w14:paraId="27DADFB0" w14:textId="77777777" w:rsidR="00754C16" w:rsidRDefault="00754C16" w:rsidP="00754C16">
      <w:pPr>
        <w:spacing w:after="0"/>
      </w:pPr>
    </w:p>
    <w:p w14:paraId="12C42567" w14:textId="77777777" w:rsidR="00754C16" w:rsidRDefault="00754C16" w:rsidP="00754C16">
      <w:pPr>
        <w:spacing w:after="0"/>
      </w:pPr>
      <w:r>
        <w:t xml:space="preserve">Identify Lewis acids and bases, nucleophiles and electrophiles, and oxidizing and reducing agents. </w:t>
      </w:r>
    </w:p>
    <w:p w14:paraId="09DB9851" w14:textId="77777777" w:rsidR="00754C16" w:rsidRDefault="00754C16" w:rsidP="00754C16">
      <w:pPr>
        <w:spacing w:after="0"/>
      </w:pPr>
    </w:p>
    <w:p w14:paraId="486F223C" w14:textId="77777777" w:rsidR="00754C16" w:rsidRDefault="00754C16" w:rsidP="00754C16">
      <w:pPr>
        <w:spacing w:after="0"/>
      </w:pPr>
      <w:r>
        <w:t xml:space="preserve">Name linear, cyclic, and branched alkanes, </w:t>
      </w:r>
      <w:proofErr w:type="spellStart"/>
      <w:r>
        <w:t>haloalkanes</w:t>
      </w:r>
      <w:proofErr w:type="spellEnd"/>
      <w:r>
        <w:t xml:space="preserve">, alcohols, and ethers using IUPAC nomenclature and recognize the common names of everyday molecules. </w:t>
      </w:r>
    </w:p>
    <w:p w14:paraId="6A812439" w14:textId="77777777" w:rsidR="00754C16" w:rsidRDefault="00754C16" w:rsidP="00754C16">
      <w:pPr>
        <w:spacing w:after="0"/>
      </w:pPr>
    </w:p>
    <w:p w14:paraId="77578308" w14:textId="77777777" w:rsidR="00754C16" w:rsidRDefault="00754C16" w:rsidP="00754C16">
      <w:pPr>
        <w:spacing w:after="0"/>
      </w:pPr>
      <w:r>
        <w:t xml:space="preserve">Draw organic molecules using condensed formula, </w:t>
      </w:r>
      <w:proofErr w:type="spellStart"/>
      <w:r>
        <w:t>Kekule</w:t>
      </w:r>
      <w:proofErr w:type="spellEnd"/>
      <w:r>
        <w:t xml:space="preserve"> structures, zig-zag, or bond-line structures.</w:t>
      </w:r>
    </w:p>
    <w:p w14:paraId="734AD26C" w14:textId="77777777" w:rsidR="00754C16" w:rsidRDefault="00754C16" w:rsidP="00754C16">
      <w:pPr>
        <w:spacing w:after="0"/>
      </w:pPr>
    </w:p>
    <w:p w14:paraId="187777A4" w14:textId="77777777" w:rsidR="00754C16" w:rsidRDefault="00754C16" w:rsidP="00754C16">
      <w:pPr>
        <w:spacing w:after="0"/>
      </w:pPr>
      <w:r>
        <w:t xml:space="preserve">Describe how resonance pertains to organic molecules and be able to draw resonance structures. </w:t>
      </w:r>
    </w:p>
    <w:p w14:paraId="3A35928A" w14:textId="77777777" w:rsidR="00754C16" w:rsidRDefault="00754C16" w:rsidP="00754C16">
      <w:pPr>
        <w:spacing w:after="0"/>
      </w:pPr>
    </w:p>
    <w:p w14:paraId="3443884F" w14:textId="77777777" w:rsidR="00754C16" w:rsidRDefault="00754C16" w:rsidP="00754C16">
      <w:pPr>
        <w:spacing w:after="0"/>
      </w:pPr>
      <w:r>
        <w:t xml:space="preserve">Explain the strain and stability of </w:t>
      </w:r>
      <w:proofErr w:type="spellStart"/>
      <w:r>
        <w:t>carbocations</w:t>
      </w:r>
      <w:proofErr w:type="spellEnd"/>
      <w:r>
        <w:t xml:space="preserve"> and cycloalkanes.</w:t>
      </w:r>
    </w:p>
    <w:p w14:paraId="1DD0FFD0" w14:textId="77777777" w:rsidR="00754C16" w:rsidRDefault="00754C16" w:rsidP="00754C16">
      <w:pPr>
        <w:spacing w:after="0"/>
      </w:pPr>
    </w:p>
    <w:p w14:paraId="75F2A27B" w14:textId="77777777" w:rsidR="00754C16" w:rsidRDefault="00754C16" w:rsidP="00754C16">
      <w:pPr>
        <w:spacing w:after="0"/>
      </w:pPr>
      <w:r>
        <w:t>Understand and explain the mechanism and energetics of radical chain halogenation of alkanes, the predicted products and product ratios, and why those products form.</w:t>
      </w:r>
    </w:p>
    <w:p w14:paraId="7850334E" w14:textId="77777777" w:rsidR="00754C16" w:rsidRDefault="00754C16" w:rsidP="00754C16">
      <w:pPr>
        <w:spacing w:after="0"/>
      </w:pPr>
    </w:p>
    <w:p w14:paraId="37CD2375" w14:textId="77777777" w:rsidR="00754C16" w:rsidRDefault="00754C16" w:rsidP="00754C16">
      <w:pPr>
        <w:spacing w:after="0"/>
      </w:pPr>
      <w:r>
        <w:t xml:space="preserve">Understand the three dimensional structure of organic molecules and identify achiral molecules, enantiomers, </w:t>
      </w:r>
      <w:proofErr w:type="spellStart"/>
      <w:r>
        <w:t>diastereomers</w:t>
      </w:r>
      <w:proofErr w:type="spellEnd"/>
      <w:r>
        <w:t xml:space="preserve">, and </w:t>
      </w:r>
      <w:proofErr w:type="spellStart"/>
      <w:r>
        <w:t>meso</w:t>
      </w:r>
      <w:proofErr w:type="spellEnd"/>
      <w:r>
        <w:t xml:space="preserve"> molecules. Be able to identify chiral centers and label their configurations.</w:t>
      </w:r>
    </w:p>
    <w:p w14:paraId="53D61D8A" w14:textId="77777777" w:rsidR="00754C16" w:rsidRDefault="00754C16" w:rsidP="00754C16">
      <w:pPr>
        <w:spacing w:after="0"/>
      </w:pPr>
    </w:p>
    <w:p w14:paraId="58380F66" w14:textId="77777777" w:rsidR="00754C16" w:rsidRDefault="00754C16" w:rsidP="00754C16">
      <w:pPr>
        <w:spacing w:after="0"/>
      </w:pPr>
      <w:r>
        <w:t xml:space="preserve">Explain the mechanisms of SN2. SN1, E1 and E2 reactions of </w:t>
      </w:r>
      <w:proofErr w:type="spellStart"/>
      <w:r>
        <w:t>haloalkanes</w:t>
      </w:r>
      <w:proofErr w:type="spellEnd"/>
      <w:r>
        <w:t xml:space="preserve"> and predict which mechanism will occur under given conditions using principles of substrate reactivity, </w:t>
      </w:r>
      <w:proofErr w:type="spellStart"/>
      <w:r>
        <w:t>nucleophilicity</w:t>
      </w:r>
      <w:proofErr w:type="spellEnd"/>
      <w:r>
        <w:t xml:space="preserve">, and leaving group stability. </w:t>
      </w:r>
    </w:p>
    <w:p w14:paraId="79B394D7" w14:textId="77777777" w:rsidR="00754C16" w:rsidRDefault="00754C16" w:rsidP="00754C16">
      <w:pPr>
        <w:spacing w:after="0"/>
      </w:pPr>
    </w:p>
    <w:p w14:paraId="796205AC" w14:textId="77777777" w:rsidR="00754C16" w:rsidRDefault="00754C16" w:rsidP="00754C16">
      <w:pPr>
        <w:spacing w:after="0"/>
      </w:pPr>
      <w:r>
        <w:t xml:space="preserve">Understand and explain the reactions of alcohols and ethers including determining the products of reaction, reagents used in reactions and mechanisms. </w:t>
      </w:r>
    </w:p>
    <w:p w14:paraId="40808435" w14:textId="77777777" w:rsidR="00754C16" w:rsidRDefault="00754C16" w:rsidP="00754C16">
      <w:pPr>
        <w:spacing w:after="0"/>
      </w:pPr>
    </w:p>
    <w:p w14:paraId="1D5CAE50" w14:textId="77777777" w:rsidR="00754C16" w:rsidRDefault="00754C16" w:rsidP="00754C16">
      <w:pPr>
        <w:spacing w:after="0"/>
      </w:pPr>
      <w:r>
        <w:t xml:space="preserve">Understand and explain the principles behind infrared spectroscopy including wavenumber ranges of common bonds and interpretation of spectra. </w:t>
      </w:r>
    </w:p>
    <w:p w14:paraId="0797EA5D" w14:textId="77777777" w:rsidR="00754C16" w:rsidRDefault="00754C16" w:rsidP="00754C16">
      <w:pPr>
        <w:spacing w:after="0"/>
      </w:pPr>
    </w:p>
    <w:p w14:paraId="6A06A735" w14:textId="77777777" w:rsidR="00754C16" w:rsidRDefault="00754C16" w:rsidP="00754C16">
      <w:pPr>
        <w:spacing w:after="0"/>
      </w:pPr>
      <w:r>
        <w:t xml:space="preserve">Understand and explain the principles behind 1H NMR spectroscopy including chemical shift ranges of common functional groups, integration of NMR peaks and coupling of neighboring hydrogen, interpretation of spectra and with given formula and or IR identification of unknown molecules. </w:t>
      </w:r>
    </w:p>
    <w:p w14:paraId="1C4989A7" w14:textId="77777777" w:rsidR="00754C16" w:rsidRDefault="00754C16" w:rsidP="00754C16">
      <w:pPr>
        <w:spacing w:after="0"/>
      </w:pPr>
    </w:p>
    <w:p w14:paraId="4C3286A3" w14:textId="77777777" w:rsidR="00754C16" w:rsidRDefault="00754C16" w:rsidP="00754C16">
      <w:pPr>
        <w:spacing w:after="0"/>
      </w:pPr>
      <w:r>
        <w:t xml:space="preserve">Integrate reactions of alkanes, </w:t>
      </w:r>
      <w:proofErr w:type="spellStart"/>
      <w:r>
        <w:t>haloalkanes</w:t>
      </w:r>
      <w:proofErr w:type="spellEnd"/>
      <w:r>
        <w:t>, alcohols, and ethers into multistep synthesis of target compounds from given starting materials.</w:t>
      </w:r>
    </w:p>
    <w:sectPr w:rsidR="00754C16"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2561C"/>
    <w:rsid w:val="001A1F3E"/>
    <w:rsid w:val="00460160"/>
    <w:rsid w:val="00507867"/>
    <w:rsid w:val="0060107A"/>
    <w:rsid w:val="00643231"/>
    <w:rsid w:val="00754C16"/>
    <w:rsid w:val="00A35C07"/>
    <w:rsid w:val="00A9067F"/>
    <w:rsid w:val="00DC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0EFE"/>
  <w15:docId w15:val="{5760A29E-7B0A-4172-A59A-051CB0C0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 Smith</dc:creator>
  <cp:lastModifiedBy>Rose M Smith</cp:lastModifiedBy>
  <cp:revision>3</cp:revision>
  <dcterms:created xsi:type="dcterms:W3CDTF">2016-08-30T18:27:00Z</dcterms:created>
  <dcterms:modified xsi:type="dcterms:W3CDTF">2017-07-26T21:58:00Z</dcterms:modified>
</cp:coreProperties>
</file>